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47" w:rsidRPr="00C03147" w:rsidRDefault="00C03147" w:rsidP="00C03147">
      <w:pPr>
        <w:pStyle w:val="vlserviceheading"/>
        <w:spacing w:before="0"/>
        <w:ind w:left="0"/>
        <w:rPr>
          <w:b/>
          <w:bCs/>
          <w:sz w:val="36"/>
          <w:szCs w:val="36"/>
        </w:rPr>
      </w:pPr>
      <w:r w:rsidRPr="00C0314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5474A5EF" wp14:editId="1A0E978B">
            <wp:simplePos x="0" y="0"/>
            <wp:positionH relativeFrom="column">
              <wp:posOffset>3219450</wp:posOffset>
            </wp:positionH>
            <wp:positionV relativeFrom="paragraph">
              <wp:posOffset>24765</wp:posOffset>
            </wp:positionV>
            <wp:extent cx="100965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192" y="21327"/>
                <wp:lineTo x="21192" y="0"/>
                <wp:lineTo x="0" y="0"/>
              </wp:wrapPolygon>
            </wp:wrapTight>
            <wp:docPr id="1" name="Picture 1" descr="Bredon Hill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don Hill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147">
        <w:rPr>
          <w:b/>
          <w:bCs/>
          <w:sz w:val="32"/>
          <w:szCs w:val="32"/>
        </w:rPr>
        <w:t>The Bredon Hill Group Ministry</w:t>
      </w:r>
    </w:p>
    <w:p w:rsidR="00C03147" w:rsidRPr="00C03147" w:rsidRDefault="00C03147" w:rsidP="00CB3436">
      <w:pPr>
        <w:pStyle w:val="vlserviceheading"/>
        <w:spacing w:before="0"/>
        <w:rPr>
          <w:b/>
          <w:bCs/>
        </w:rPr>
      </w:pPr>
    </w:p>
    <w:p w:rsidR="00CB3436" w:rsidRPr="00C03147" w:rsidRDefault="00C03147" w:rsidP="00C03147">
      <w:pPr>
        <w:pStyle w:val="vlserviceheading"/>
        <w:spacing w:before="0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CB3436" w:rsidRPr="00C03147">
        <w:rPr>
          <w:b/>
          <w:bCs/>
          <w:sz w:val="32"/>
          <w:szCs w:val="32"/>
        </w:rPr>
        <w:t>A Service of the Word</w:t>
      </w:r>
    </w:p>
    <w:p w:rsidR="00CB3436" w:rsidRDefault="00CB3436" w:rsidP="00CB3436">
      <w:pPr>
        <w:pStyle w:val="vlparaheading"/>
        <w:spacing w:before="0"/>
        <w:ind w:left="0"/>
        <w:rPr>
          <w:rFonts w:cs="Times New Roman"/>
          <w:b/>
          <w:bCs/>
          <w:sz w:val="28"/>
          <w:szCs w:val="28"/>
        </w:rPr>
      </w:pPr>
    </w:p>
    <w:p w:rsidR="00C03147" w:rsidRDefault="00C03147" w:rsidP="00983CB0">
      <w:pPr>
        <w:pStyle w:val="vlitemheading"/>
        <w:spacing w:before="0"/>
        <w:ind w:left="0"/>
        <w:rPr>
          <w:sz w:val="24"/>
          <w:szCs w:val="24"/>
        </w:rPr>
      </w:pPr>
    </w:p>
    <w:p w:rsidR="00983CB0" w:rsidRPr="000B1719" w:rsidRDefault="00983CB0" w:rsidP="00983CB0">
      <w:pPr>
        <w:pStyle w:val="vlitemheading"/>
        <w:spacing w:before="0"/>
        <w:ind w:left="0"/>
        <w:rPr>
          <w:sz w:val="24"/>
          <w:szCs w:val="24"/>
        </w:rPr>
      </w:pPr>
      <w:r w:rsidRPr="000B1719">
        <w:rPr>
          <w:sz w:val="24"/>
          <w:szCs w:val="24"/>
        </w:rPr>
        <w:t xml:space="preserve">Hymn </w:t>
      </w:r>
    </w:p>
    <w:p w:rsidR="00CB3436" w:rsidRPr="00C03147" w:rsidRDefault="00CB3436" w:rsidP="00CB3436">
      <w:pPr>
        <w:pStyle w:val="vlparaheading"/>
        <w:spacing w:before="0"/>
        <w:ind w:left="0"/>
        <w:rPr>
          <w:rFonts w:cs="Times New Roman"/>
          <w:b/>
          <w:bCs/>
        </w:rPr>
      </w:pPr>
    </w:p>
    <w:p w:rsidR="00CB3436" w:rsidRPr="00983CB0" w:rsidRDefault="00CB3436" w:rsidP="00CB3436">
      <w:pPr>
        <w:pStyle w:val="vlparaheading"/>
        <w:spacing w:before="0"/>
        <w:ind w:left="0"/>
        <w:rPr>
          <w:b/>
          <w:bCs/>
        </w:rPr>
      </w:pPr>
      <w:r w:rsidRPr="00983CB0">
        <w:rPr>
          <w:b/>
          <w:bCs/>
        </w:rPr>
        <w:t>Preparation</w:t>
      </w:r>
    </w:p>
    <w:p w:rsidR="00CB3436" w:rsidRPr="00CB3436" w:rsidRDefault="00CB3436" w:rsidP="00CB3436">
      <w:pPr>
        <w:pStyle w:val="vlnormal"/>
        <w:spacing w:before="0"/>
      </w:pPr>
      <w:r w:rsidRPr="00CB3436">
        <w:t>Grace, mercy and peace</w:t>
      </w:r>
      <w:r w:rsidRPr="00CB3436">
        <w:br/>
        <w:t>from God our Father</w:t>
      </w:r>
      <w:r w:rsidRPr="00CB3436">
        <w:br/>
        <w:t xml:space="preserve">and the Lord Jesus Christ </w:t>
      </w:r>
      <w:r w:rsidRPr="00CB3436">
        <w:br/>
        <w:t>be with you</w:t>
      </w:r>
    </w:p>
    <w:p w:rsidR="00CB3436" w:rsidRPr="00CB3436" w:rsidRDefault="00CB3436" w:rsidP="00CB3436">
      <w:pPr>
        <w:pStyle w:val="vlnormal"/>
        <w:spacing w:before="0"/>
        <w:ind w:hanging="1133"/>
      </w:pPr>
      <w:proofErr w:type="gramStart"/>
      <w:r w:rsidRPr="00CB3436">
        <w:rPr>
          <w:rStyle w:val="vlchallmargin"/>
          <w:b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rPr>
          <w:rStyle w:val="vlchall"/>
        </w:rPr>
        <w:t>and also with you.</w:t>
      </w:r>
      <w:proofErr w:type="gramEnd"/>
    </w:p>
    <w:p w:rsidR="00CB3436" w:rsidRPr="00CB3436" w:rsidRDefault="00CB3436" w:rsidP="00CB3436">
      <w:pPr>
        <w:pStyle w:val="vlnormal"/>
        <w:spacing w:before="0"/>
      </w:pPr>
      <w:r w:rsidRPr="00CB3436">
        <w:t>This is the day that the Lord has made.</w:t>
      </w:r>
    </w:p>
    <w:p w:rsidR="00CB3436" w:rsidRPr="00C03147" w:rsidRDefault="00CB3436" w:rsidP="00C03147">
      <w:pPr>
        <w:pStyle w:val="vlnormal"/>
        <w:spacing w:before="0"/>
        <w:ind w:hanging="1133"/>
      </w:pPr>
      <w:r w:rsidRPr="00CB3436">
        <w:rPr>
          <w:rStyle w:val="vlchallmargin"/>
          <w:b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rPr>
          <w:rStyle w:val="vlchall"/>
        </w:rPr>
        <w:t>Let us rejoice and be glad in it.</w:t>
      </w: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CB3436" w:rsidRPr="000B1719" w:rsidRDefault="00CB3436" w:rsidP="000B1719">
      <w:pPr>
        <w:pStyle w:val="vlitemheading"/>
        <w:spacing w:before="0"/>
        <w:ind w:left="0"/>
        <w:rPr>
          <w:sz w:val="24"/>
          <w:szCs w:val="24"/>
        </w:rPr>
      </w:pPr>
      <w:r w:rsidRPr="000B1719">
        <w:rPr>
          <w:sz w:val="24"/>
          <w:szCs w:val="24"/>
        </w:rPr>
        <w:t>Prayers of Penitence</w:t>
      </w:r>
    </w:p>
    <w:p w:rsidR="00CB3436" w:rsidRPr="00CB3436" w:rsidRDefault="00CB3436" w:rsidP="00CB3436">
      <w:pPr>
        <w:pStyle w:val="vlnormal"/>
        <w:spacing w:before="0"/>
      </w:pPr>
      <w:r w:rsidRPr="00CB3436">
        <w:t>Jesus says, ‘Repent, for the kingdom of heaven is close at hand.’</w:t>
      </w:r>
      <w:r w:rsidRPr="00CB3436">
        <w:br/>
        <w:t>So let us turn away from our sin and turn to Christ</w:t>
      </w:r>
      <w:proofErr w:type="gramStart"/>
      <w:r w:rsidRPr="00CB3436">
        <w:t>,</w:t>
      </w:r>
      <w:proofErr w:type="gramEnd"/>
      <w:r w:rsidRPr="00CB3436">
        <w:br/>
        <w:t>confessing our sins in penitence and faith.</w:t>
      </w:r>
    </w:p>
    <w:p w:rsidR="00CB3436" w:rsidRPr="00C03147" w:rsidRDefault="00CB3436" w:rsidP="00CB3436">
      <w:pPr>
        <w:pStyle w:val="vlall"/>
        <w:spacing w:before="0"/>
        <w:ind w:hanging="1133"/>
        <w:rPr>
          <w:rStyle w:val="vlchallmargin"/>
          <w:color w:val="auto"/>
          <w:sz w:val="16"/>
          <w:szCs w:val="16"/>
        </w:rPr>
      </w:pPr>
    </w:p>
    <w:p w:rsidR="00CB3436" w:rsidRPr="002B1C04" w:rsidRDefault="00CB3436" w:rsidP="00CB3436">
      <w:pPr>
        <w:pStyle w:val="vlall"/>
        <w:spacing w:before="0"/>
        <w:ind w:hanging="1133"/>
      </w:pPr>
      <w:r w:rsidRPr="00CB3436">
        <w:rPr>
          <w:rStyle w:val="vlchallmargin"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t>Lord God</w:t>
      </w:r>
      <w:proofErr w:type="gramStart"/>
      <w:r w:rsidRPr="00CB3436">
        <w:t>,</w:t>
      </w:r>
      <w:proofErr w:type="gramEnd"/>
      <w:r w:rsidRPr="00CB3436">
        <w:br/>
        <w:t>we have sinned against you;</w:t>
      </w:r>
      <w:r w:rsidRPr="00CB3436">
        <w:br/>
        <w:t>we have done evil in your sight.</w:t>
      </w:r>
      <w:r w:rsidRPr="00CB3436">
        <w:br/>
        <w:t>We are sorry and repent.</w:t>
      </w:r>
      <w:r w:rsidRPr="00CB3436">
        <w:br/>
        <w:t>Have mercy on us according to your love.</w:t>
      </w:r>
      <w:r w:rsidRPr="00CB3436">
        <w:br/>
        <w:t>Wash away our wrongdoing and cleanse us from our sin.</w:t>
      </w:r>
      <w:r w:rsidRPr="00CB3436">
        <w:br/>
        <w:t>Renew a right spirit within us</w:t>
      </w:r>
      <w:r w:rsidRPr="00CB3436">
        <w:br/>
        <w:t>and restore to us the joy of your salvation</w:t>
      </w:r>
      <w:proofErr w:type="gramStart"/>
      <w:r w:rsidRPr="00CB3436">
        <w:t>;</w:t>
      </w:r>
      <w:proofErr w:type="gramEnd"/>
      <w:r w:rsidRPr="00CB3436">
        <w:br/>
      </w:r>
      <w:r w:rsidRPr="002B1C04">
        <w:t xml:space="preserve">through Jesus Christ our Lord. Amen. </w:t>
      </w:r>
    </w:p>
    <w:p w:rsidR="00CB3436" w:rsidRPr="002B1C04" w:rsidRDefault="00CB3436" w:rsidP="00CB3436">
      <w:pPr>
        <w:pStyle w:val="vlnormal"/>
        <w:spacing w:before="0"/>
      </w:pPr>
      <w:r w:rsidRPr="002B1C04">
        <w:t>May the Father of all mercies</w:t>
      </w:r>
      <w:r w:rsidRPr="002B1C04">
        <w:br/>
        <w:t xml:space="preserve">cleanse </w:t>
      </w:r>
      <w:r w:rsidR="002B1C04" w:rsidRPr="002B1C04">
        <w:rPr>
          <w:rStyle w:val="vlchconditional"/>
          <w:i w:val="0"/>
        </w:rPr>
        <w:t>us</w:t>
      </w:r>
      <w:r w:rsidR="002B1C04" w:rsidRPr="002B1C04">
        <w:rPr>
          <w:rStyle w:val="vlchconditional"/>
        </w:rPr>
        <w:t xml:space="preserve"> </w:t>
      </w:r>
      <w:r w:rsidRPr="002B1C04">
        <w:t xml:space="preserve">from </w:t>
      </w:r>
      <w:r w:rsidRPr="002B1C04">
        <w:rPr>
          <w:rStyle w:val="vlchconditional"/>
          <w:i w:val="0"/>
        </w:rPr>
        <w:t>our</w:t>
      </w:r>
      <w:r w:rsidRPr="002B1C04">
        <w:rPr>
          <w:i/>
        </w:rPr>
        <w:t xml:space="preserve"> </w:t>
      </w:r>
      <w:r w:rsidRPr="002B1C04">
        <w:t>sins</w:t>
      </w:r>
      <w:proofErr w:type="gramStart"/>
      <w:r w:rsidRPr="002B1C04">
        <w:t>,</w:t>
      </w:r>
      <w:proofErr w:type="gramEnd"/>
      <w:r w:rsidRPr="002B1C04">
        <w:br/>
        <w:t xml:space="preserve">and restore </w:t>
      </w:r>
      <w:r w:rsidR="002B1C04" w:rsidRPr="002B1C04">
        <w:rPr>
          <w:rStyle w:val="vlchconditional"/>
          <w:i w:val="0"/>
        </w:rPr>
        <w:t>us</w:t>
      </w:r>
      <w:r w:rsidRPr="002B1C04">
        <w:rPr>
          <w:i/>
        </w:rPr>
        <w:t xml:space="preserve"> </w:t>
      </w:r>
      <w:r w:rsidRPr="002B1C04">
        <w:t>in his image</w:t>
      </w:r>
      <w:r w:rsidRPr="002B1C04">
        <w:br/>
        <w:t>to the praise and glory of his name,</w:t>
      </w:r>
      <w:r w:rsidRPr="002B1C04">
        <w:br/>
        <w:t>through Jesus Christ our Lord.</w:t>
      </w:r>
    </w:p>
    <w:p w:rsidR="00CB3436" w:rsidRPr="00CB3436" w:rsidRDefault="00CB3436" w:rsidP="00CB3436">
      <w:pPr>
        <w:pStyle w:val="vlnormal"/>
        <w:spacing w:before="0"/>
        <w:ind w:hanging="1133"/>
      </w:pPr>
      <w:proofErr w:type="gramStart"/>
      <w:r w:rsidRPr="00CB3436">
        <w:rPr>
          <w:rStyle w:val="vlchallmargin"/>
          <w:b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rPr>
          <w:rStyle w:val="vlchall"/>
        </w:rPr>
        <w:t>Amen</w:t>
      </w:r>
      <w:r w:rsidRPr="00CB3436">
        <w:t>.</w:t>
      </w:r>
      <w:proofErr w:type="gramEnd"/>
    </w:p>
    <w:p w:rsidR="00CB3436" w:rsidRPr="00CB3436" w:rsidRDefault="00CB3436" w:rsidP="00CB3436">
      <w:pPr>
        <w:pStyle w:val="vlnormal"/>
        <w:spacing w:before="0"/>
        <w:ind w:hanging="1133"/>
      </w:pPr>
    </w:p>
    <w:p w:rsidR="00CB3436" w:rsidRPr="00CB3436" w:rsidRDefault="00CB3436" w:rsidP="00C03147">
      <w:pPr>
        <w:pStyle w:val="vlnormal"/>
        <w:spacing w:before="0"/>
        <w:ind w:left="0"/>
        <w:rPr>
          <w:b/>
        </w:rPr>
      </w:pPr>
      <w:r w:rsidRPr="00CB3436">
        <w:rPr>
          <w:b/>
        </w:rPr>
        <w:t>The Collect for the Day is said</w:t>
      </w: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CB3436" w:rsidRPr="00CB3436" w:rsidRDefault="00CB3436" w:rsidP="00CB3436">
      <w:pPr>
        <w:pStyle w:val="vlitemheading"/>
        <w:spacing w:before="0"/>
        <w:ind w:left="0"/>
        <w:rPr>
          <w:sz w:val="24"/>
          <w:szCs w:val="24"/>
        </w:rPr>
      </w:pPr>
      <w:r w:rsidRPr="00CB3436">
        <w:rPr>
          <w:sz w:val="24"/>
          <w:szCs w:val="24"/>
        </w:rPr>
        <w:t>Gloria in Excelsis (not said during Lent &amp; Advent)</w:t>
      </w:r>
    </w:p>
    <w:p w:rsidR="00CB3436" w:rsidRPr="00CB3436" w:rsidRDefault="00CB3436" w:rsidP="00CB3436">
      <w:pPr>
        <w:pStyle w:val="vlitemheading"/>
        <w:spacing w:before="0"/>
        <w:rPr>
          <w:sz w:val="24"/>
          <w:szCs w:val="24"/>
        </w:rPr>
      </w:pPr>
    </w:p>
    <w:p w:rsidR="00CB3436" w:rsidRPr="00CB3436" w:rsidRDefault="00CB3436" w:rsidP="00CB3436">
      <w:pPr>
        <w:pStyle w:val="vlall"/>
        <w:spacing w:before="0"/>
        <w:ind w:hanging="1133"/>
      </w:pPr>
      <w:r w:rsidRPr="00CB3436">
        <w:rPr>
          <w:rStyle w:val="vlchallmargin"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t>Glory to God in the highest</w:t>
      </w:r>
      <w:proofErr w:type="gramStart"/>
      <w:r w:rsidRPr="00CB3436">
        <w:t>,</w:t>
      </w:r>
      <w:proofErr w:type="gramEnd"/>
      <w:r w:rsidRPr="00CB3436">
        <w:br/>
        <w:t>and peace to his people on earth.</w:t>
      </w:r>
    </w:p>
    <w:p w:rsidR="00CB3436" w:rsidRPr="00CB3436" w:rsidRDefault="00CB3436" w:rsidP="00CB3436">
      <w:pPr>
        <w:pStyle w:val="vlall"/>
        <w:spacing w:before="0"/>
      </w:pPr>
      <w:r w:rsidRPr="00CB3436">
        <w:t>Lord God, heavenly King</w:t>
      </w:r>
      <w:proofErr w:type="gramStart"/>
      <w:r w:rsidRPr="00CB3436">
        <w:t>,</w:t>
      </w:r>
      <w:proofErr w:type="gramEnd"/>
      <w:r w:rsidRPr="00CB3436">
        <w:br/>
        <w:t>almighty God and Father,</w:t>
      </w:r>
      <w:r w:rsidRPr="00CB3436">
        <w:br/>
        <w:t>we worship you, we give you thanks,</w:t>
      </w:r>
      <w:r w:rsidRPr="00CB3436">
        <w:br/>
        <w:t>we praise you for your glory.</w:t>
      </w:r>
    </w:p>
    <w:p w:rsidR="00CB3436" w:rsidRPr="00CB3436" w:rsidRDefault="00CB3436" w:rsidP="00CB3436">
      <w:pPr>
        <w:pStyle w:val="vlall"/>
        <w:spacing w:before="0"/>
      </w:pPr>
      <w:r w:rsidRPr="00CB3436">
        <w:t>Lord Jesus Christ, only Son of the Father</w:t>
      </w:r>
      <w:proofErr w:type="gramStart"/>
      <w:r w:rsidRPr="00CB3436">
        <w:t>,</w:t>
      </w:r>
      <w:proofErr w:type="gramEnd"/>
      <w:r w:rsidRPr="00CB3436">
        <w:br/>
        <w:t>Lord God, Lamb of God,</w:t>
      </w:r>
      <w:r w:rsidRPr="00CB3436">
        <w:br/>
        <w:t>you take away the sin of the world:</w:t>
      </w:r>
      <w:r w:rsidRPr="00CB3436">
        <w:br/>
        <w:t>have mercy on us;</w:t>
      </w:r>
      <w:r w:rsidRPr="00CB3436">
        <w:br/>
        <w:t>you are seated at the right hand of the Father:</w:t>
      </w:r>
      <w:r w:rsidRPr="00CB3436">
        <w:br/>
        <w:t>receive our prayer.</w:t>
      </w:r>
    </w:p>
    <w:p w:rsidR="00CB3436" w:rsidRPr="00CB3436" w:rsidRDefault="00CB3436" w:rsidP="00CB3436">
      <w:pPr>
        <w:pStyle w:val="vlall"/>
        <w:spacing w:before="0"/>
      </w:pPr>
      <w:r w:rsidRPr="00CB3436">
        <w:t>For you alone are the Holy One,</w:t>
      </w:r>
      <w:r w:rsidRPr="00CB3436">
        <w:br/>
        <w:t>you alone are the Lord,</w:t>
      </w:r>
      <w:r w:rsidRPr="00CB3436">
        <w:br/>
        <w:t>you alone are the Most High, Jesus Christ,</w:t>
      </w:r>
      <w:r w:rsidRPr="00CB3436">
        <w:br/>
        <w:t>with the Holy Spirit,</w:t>
      </w:r>
      <w:r w:rsidRPr="00CB3436">
        <w:br/>
        <w:t>in the glory of God the Father.</w:t>
      </w:r>
      <w:r w:rsidRPr="00CB3436">
        <w:br/>
        <w:t>Amen.</w:t>
      </w: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  <w:i/>
        </w:rPr>
      </w:pPr>
      <w:r w:rsidRPr="00CB3436">
        <w:rPr>
          <w:rFonts w:cs="Times New Roman"/>
          <w:b/>
          <w:bCs/>
        </w:rPr>
        <w:tab/>
      </w:r>
      <w:r w:rsidRPr="00CB3436">
        <w:rPr>
          <w:rFonts w:cs="Times New Roman"/>
          <w:b/>
          <w:bCs/>
          <w:i/>
        </w:rPr>
        <w:t>Or during Lent and Advent</w:t>
      </w: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  <w:i/>
        </w:rPr>
      </w:pPr>
    </w:p>
    <w:p w:rsidR="00CB3436" w:rsidRPr="00CB3436" w:rsidRDefault="00CB3436" w:rsidP="00CB3436">
      <w:pPr>
        <w:pStyle w:val="vlitemheading"/>
        <w:spacing w:before="0"/>
        <w:rPr>
          <w:sz w:val="24"/>
          <w:szCs w:val="24"/>
        </w:rPr>
      </w:pPr>
      <w:r w:rsidRPr="00CB3436">
        <w:rPr>
          <w:sz w:val="24"/>
          <w:szCs w:val="24"/>
        </w:rPr>
        <w:t xml:space="preserve">Kyrie </w:t>
      </w:r>
      <w:proofErr w:type="gramStart"/>
      <w:r w:rsidRPr="00CB3436">
        <w:rPr>
          <w:sz w:val="24"/>
          <w:szCs w:val="24"/>
        </w:rPr>
        <w:t>Eleison</w:t>
      </w:r>
      <w:proofErr w:type="gramEnd"/>
    </w:p>
    <w:p w:rsidR="00CB3436" w:rsidRPr="00CB3436" w:rsidRDefault="00CB3436" w:rsidP="00CB3436">
      <w:pPr>
        <w:pStyle w:val="vlnormal"/>
        <w:spacing w:before="0"/>
      </w:pPr>
      <w:r w:rsidRPr="00CB3436">
        <w:t>Lord, have mercy.</w:t>
      </w:r>
    </w:p>
    <w:p w:rsidR="00CB3436" w:rsidRPr="00CB3436" w:rsidRDefault="00CB3436" w:rsidP="00CB3436">
      <w:pPr>
        <w:pStyle w:val="vlnormal"/>
        <w:spacing w:before="0"/>
        <w:ind w:hanging="1133"/>
      </w:pPr>
      <w:r w:rsidRPr="00CB3436">
        <w:rPr>
          <w:rStyle w:val="vlchallmargin"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rPr>
          <w:rStyle w:val="vlchall"/>
        </w:rPr>
        <w:t>Lord, have mercy.</w:t>
      </w:r>
      <w:r w:rsidRPr="00CB3436">
        <w:rPr>
          <w:rStyle w:val="vlchall"/>
        </w:rPr>
        <w:br/>
      </w:r>
      <w:r w:rsidRPr="00CB3436">
        <w:t>Lord, have mercy.</w:t>
      </w:r>
    </w:p>
    <w:p w:rsidR="007215A8" w:rsidRDefault="00CB3436" w:rsidP="00CB3436">
      <w:pPr>
        <w:pStyle w:val="vlnormal"/>
        <w:spacing w:before="0"/>
        <w:ind w:hanging="1133"/>
        <w:rPr>
          <w:rStyle w:val="vlchall"/>
        </w:rPr>
      </w:pPr>
      <w:r w:rsidRPr="00CB3436">
        <w:rPr>
          <w:rStyle w:val="vlchallmargin"/>
          <w:color w:val="auto"/>
        </w:rPr>
        <w:tab/>
      </w:r>
      <w:r w:rsidRPr="007215A8">
        <w:rPr>
          <w:rStyle w:val="vlchall"/>
          <w:b w:val="0"/>
        </w:rPr>
        <w:t>Christ, have mercy.</w:t>
      </w:r>
    </w:p>
    <w:p w:rsidR="00CB3436" w:rsidRPr="00CB3436" w:rsidRDefault="007215A8" w:rsidP="00CB3436">
      <w:pPr>
        <w:pStyle w:val="vlnormal"/>
        <w:spacing w:before="0"/>
        <w:ind w:hanging="1133"/>
      </w:pPr>
      <w:r w:rsidRPr="00CB3436">
        <w:rPr>
          <w:rStyle w:val="vlchallmargin"/>
          <w:color w:val="auto"/>
        </w:rPr>
        <w:t>All</w:t>
      </w:r>
      <w:r w:rsidRPr="007215A8">
        <w:rPr>
          <w:b/>
        </w:rPr>
        <w:t xml:space="preserve"> </w:t>
      </w:r>
      <w:r>
        <w:rPr>
          <w:b/>
        </w:rPr>
        <w:tab/>
      </w:r>
      <w:r w:rsidR="00CB3436" w:rsidRPr="007215A8">
        <w:rPr>
          <w:b/>
        </w:rPr>
        <w:t>Christ, have mercy.</w:t>
      </w:r>
    </w:p>
    <w:p w:rsidR="00CB3436" w:rsidRPr="00CB3436" w:rsidRDefault="00CB3436" w:rsidP="00CB3436">
      <w:pPr>
        <w:pStyle w:val="vlnormal"/>
        <w:spacing w:before="0"/>
        <w:ind w:hanging="1133"/>
      </w:pPr>
      <w:bookmarkStart w:id="0" w:name="_GoBack"/>
      <w:bookmarkEnd w:id="0"/>
      <w:r w:rsidRPr="00CB3436">
        <w:rPr>
          <w:rStyle w:val="vlchallmargin"/>
          <w:color w:val="auto"/>
        </w:rPr>
        <w:tab/>
      </w:r>
      <w:r w:rsidRPr="007215A8">
        <w:rPr>
          <w:rStyle w:val="vlchall"/>
          <w:b w:val="0"/>
        </w:rPr>
        <w:t>Christ, have mercy.</w:t>
      </w:r>
    </w:p>
    <w:p w:rsidR="00CB3436" w:rsidRPr="00CB3436" w:rsidRDefault="00CB3436" w:rsidP="00CB3436">
      <w:pPr>
        <w:pStyle w:val="vlnormal"/>
        <w:spacing w:before="0"/>
      </w:pPr>
      <w:r w:rsidRPr="00CB3436">
        <w:t>Lord, have mercy.</w:t>
      </w:r>
    </w:p>
    <w:p w:rsidR="00CB3436" w:rsidRPr="00CB3436" w:rsidRDefault="00CB3436" w:rsidP="00CB3436">
      <w:pPr>
        <w:pStyle w:val="vlnormal"/>
        <w:spacing w:before="0"/>
        <w:ind w:hanging="1133"/>
      </w:pPr>
      <w:r w:rsidRPr="00CB3436">
        <w:rPr>
          <w:rStyle w:val="vlchallmargin"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rPr>
          <w:rStyle w:val="vlchall"/>
        </w:rPr>
        <w:t>Lord, have mercy.</w:t>
      </w:r>
      <w:r w:rsidRPr="00CB3436">
        <w:rPr>
          <w:rStyle w:val="vlchall"/>
        </w:rPr>
        <w:br/>
      </w:r>
      <w:r w:rsidRPr="00CB3436">
        <w:t>Lord, have mercy.</w:t>
      </w: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CB3436" w:rsidRPr="000B1719" w:rsidRDefault="00CB3436" w:rsidP="00CB3436">
      <w:pPr>
        <w:pStyle w:val="vlparaheading"/>
        <w:spacing w:before="0"/>
        <w:ind w:hanging="1133"/>
        <w:rPr>
          <w:b/>
          <w:bCs/>
          <w:sz w:val="28"/>
          <w:szCs w:val="28"/>
        </w:rPr>
      </w:pPr>
      <w:r w:rsidRPr="000B1719">
        <w:rPr>
          <w:b/>
          <w:bCs/>
          <w:sz w:val="28"/>
          <w:szCs w:val="28"/>
        </w:rPr>
        <w:lastRenderedPageBreak/>
        <w:t>The Liturgy of the Word</w:t>
      </w: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CB3436" w:rsidRPr="00CB3436" w:rsidRDefault="00CB3436" w:rsidP="000B1719">
      <w:pPr>
        <w:pStyle w:val="vlitemheading"/>
        <w:spacing w:before="0"/>
        <w:ind w:left="0"/>
        <w:rPr>
          <w:sz w:val="24"/>
          <w:szCs w:val="24"/>
        </w:rPr>
      </w:pPr>
      <w:r w:rsidRPr="00CB3436">
        <w:rPr>
          <w:sz w:val="24"/>
          <w:szCs w:val="24"/>
        </w:rPr>
        <w:t xml:space="preserve">Hymn </w:t>
      </w: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CB3436" w:rsidRPr="00CB3436" w:rsidRDefault="00CB3436" w:rsidP="000B1719">
      <w:pPr>
        <w:pStyle w:val="vlitemheading"/>
        <w:spacing w:before="0"/>
        <w:ind w:left="0"/>
        <w:rPr>
          <w:sz w:val="24"/>
          <w:szCs w:val="24"/>
        </w:rPr>
      </w:pPr>
      <w:r w:rsidRPr="00CB3436">
        <w:rPr>
          <w:sz w:val="24"/>
          <w:szCs w:val="24"/>
        </w:rPr>
        <w:t>Reading</w:t>
      </w:r>
    </w:p>
    <w:p w:rsidR="000B1719" w:rsidRDefault="000B1719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  <w:r w:rsidRPr="00CB3436">
        <w:rPr>
          <w:rFonts w:cs="Times New Roman"/>
          <w:b/>
          <w:bCs/>
        </w:rPr>
        <w:t>Hymn</w:t>
      </w:r>
    </w:p>
    <w:p w:rsidR="000B1719" w:rsidRDefault="000B1719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  <w:r w:rsidRPr="00CB3436">
        <w:rPr>
          <w:rFonts w:cs="Times New Roman"/>
          <w:b/>
          <w:bCs/>
        </w:rPr>
        <w:t>Reading</w:t>
      </w:r>
    </w:p>
    <w:p w:rsidR="000B1719" w:rsidRDefault="000B1719" w:rsidP="000B1719">
      <w:pPr>
        <w:pStyle w:val="vlitemheading"/>
        <w:spacing w:before="0"/>
        <w:ind w:left="0"/>
        <w:rPr>
          <w:rFonts w:cs="Times New Roman"/>
          <w:sz w:val="24"/>
          <w:szCs w:val="24"/>
        </w:rPr>
      </w:pPr>
    </w:p>
    <w:p w:rsidR="00CB3436" w:rsidRPr="00CB3436" w:rsidRDefault="00CB3436" w:rsidP="000B1719">
      <w:pPr>
        <w:pStyle w:val="vlitemheading"/>
        <w:spacing w:before="0"/>
        <w:ind w:left="0"/>
        <w:rPr>
          <w:sz w:val="24"/>
          <w:szCs w:val="24"/>
        </w:rPr>
      </w:pPr>
      <w:r w:rsidRPr="00CB3436">
        <w:rPr>
          <w:sz w:val="24"/>
          <w:szCs w:val="24"/>
        </w:rPr>
        <w:t>Sermon</w:t>
      </w:r>
      <w:r w:rsidR="002B1C04">
        <w:rPr>
          <w:sz w:val="24"/>
          <w:szCs w:val="24"/>
        </w:rPr>
        <w:t>/Talk</w:t>
      </w:r>
    </w:p>
    <w:p w:rsidR="000B1719" w:rsidRDefault="000B1719" w:rsidP="000B1719">
      <w:pPr>
        <w:pStyle w:val="vlitemheading"/>
        <w:spacing w:before="0"/>
        <w:ind w:left="0"/>
        <w:rPr>
          <w:rFonts w:cs="Times New Roman"/>
          <w:sz w:val="24"/>
          <w:szCs w:val="24"/>
        </w:rPr>
      </w:pPr>
    </w:p>
    <w:p w:rsidR="000B1719" w:rsidRDefault="000B1719" w:rsidP="000B1719">
      <w:pPr>
        <w:pStyle w:val="vlitemheading"/>
        <w:spacing w:before="0"/>
        <w:ind w:left="0"/>
        <w:rPr>
          <w:sz w:val="24"/>
          <w:szCs w:val="24"/>
        </w:rPr>
      </w:pPr>
    </w:p>
    <w:p w:rsidR="00CB3436" w:rsidRDefault="00CB3436" w:rsidP="000B1719">
      <w:pPr>
        <w:pStyle w:val="vlitemheading"/>
        <w:spacing w:before="0"/>
        <w:ind w:left="0"/>
        <w:rPr>
          <w:sz w:val="24"/>
          <w:szCs w:val="24"/>
        </w:rPr>
      </w:pPr>
      <w:r w:rsidRPr="00CB3436">
        <w:rPr>
          <w:sz w:val="24"/>
          <w:szCs w:val="24"/>
        </w:rPr>
        <w:t>The Creed</w:t>
      </w:r>
    </w:p>
    <w:p w:rsidR="000B1719" w:rsidRPr="00CB3436" w:rsidRDefault="000B1719" w:rsidP="000B1719">
      <w:pPr>
        <w:pStyle w:val="vlitemheading"/>
        <w:spacing w:before="0"/>
        <w:ind w:left="0"/>
        <w:rPr>
          <w:sz w:val="24"/>
          <w:szCs w:val="24"/>
        </w:rPr>
      </w:pPr>
    </w:p>
    <w:p w:rsidR="00CB3436" w:rsidRPr="00CB3436" w:rsidRDefault="00CB3436" w:rsidP="00CB3436">
      <w:pPr>
        <w:pStyle w:val="vlall"/>
        <w:spacing w:before="0"/>
        <w:ind w:hanging="1133"/>
      </w:pPr>
      <w:r w:rsidRPr="00CB3436">
        <w:rPr>
          <w:rStyle w:val="vlchallmargin"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t xml:space="preserve">I believe in God, the Father almighty, </w:t>
      </w:r>
      <w:r w:rsidRPr="00CB3436">
        <w:br/>
        <w:t>creator of heaven and earth.</w:t>
      </w:r>
    </w:p>
    <w:p w:rsidR="00CB3436" w:rsidRPr="00CB3436" w:rsidRDefault="00CB3436" w:rsidP="00CB3436">
      <w:pPr>
        <w:pStyle w:val="vlall"/>
        <w:spacing w:before="0"/>
      </w:pPr>
      <w:r w:rsidRPr="00CB3436">
        <w:t xml:space="preserve">I believe in Jesus Christ, his only Son, our Lord, </w:t>
      </w:r>
      <w:r w:rsidRPr="00CB3436">
        <w:br/>
        <w:t>who was conceived by the Holy Spirit,</w:t>
      </w:r>
      <w:r w:rsidRPr="00CB3436">
        <w:br/>
        <w:t>born of the Virgin Mary,</w:t>
      </w:r>
      <w:r w:rsidRPr="00CB3436">
        <w:br/>
        <w:t xml:space="preserve">suffered under Pontius Pilate, </w:t>
      </w:r>
      <w:r w:rsidRPr="00CB3436">
        <w:br/>
        <w:t>was crucified, died, and was buried;</w:t>
      </w:r>
      <w:r w:rsidRPr="00CB3436">
        <w:br/>
        <w:t>he descended to the dead.</w:t>
      </w:r>
      <w:r w:rsidRPr="00CB3436">
        <w:br/>
        <w:t>On the third day he rose again</w:t>
      </w:r>
      <w:proofErr w:type="gramStart"/>
      <w:r w:rsidRPr="00CB3436">
        <w:t>;</w:t>
      </w:r>
      <w:proofErr w:type="gramEnd"/>
      <w:r w:rsidRPr="00CB3436">
        <w:br/>
        <w:t xml:space="preserve">he ascended into heaven, </w:t>
      </w:r>
      <w:r w:rsidRPr="00CB3436">
        <w:br/>
        <w:t>he is seated at the right hand of the Father,</w:t>
      </w:r>
      <w:r w:rsidRPr="00CB3436">
        <w:br/>
        <w:t>and he will come to judge the living and the dead.</w:t>
      </w:r>
    </w:p>
    <w:p w:rsidR="00CB3436" w:rsidRPr="00CB3436" w:rsidRDefault="00CB3436" w:rsidP="00CB3436">
      <w:pPr>
        <w:pStyle w:val="vlall"/>
        <w:spacing w:before="0"/>
      </w:pPr>
      <w:r w:rsidRPr="00CB3436">
        <w:t xml:space="preserve">I believe in the Holy Spirit, </w:t>
      </w:r>
      <w:r w:rsidRPr="00CB3436">
        <w:br/>
        <w:t xml:space="preserve">the holy catholic Church, </w:t>
      </w:r>
      <w:r w:rsidRPr="00CB3436">
        <w:br/>
        <w:t xml:space="preserve">the communion of saints, </w:t>
      </w:r>
      <w:r w:rsidRPr="00CB3436">
        <w:br/>
        <w:t>the forgiveness of sins</w:t>
      </w:r>
      <w:proofErr w:type="gramStart"/>
      <w:r w:rsidRPr="00CB3436">
        <w:t>,</w:t>
      </w:r>
      <w:proofErr w:type="gramEnd"/>
      <w:r w:rsidRPr="00CB3436">
        <w:br/>
        <w:t>the resurrection of the body,</w:t>
      </w:r>
      <w:r w:rsidRPr="00CB3436">
        <w:br/>
        <w:t>and the life everlasting.</w:t>
      </w:r>
      <w:r w:rsidRPr="00CB3436">
        <w:br/>
        <w:t>Amen.</w:t>
      </w: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0B1719" w:rsidRDefault="00CB3436" w:rsidP="00CB3436">
      <w:pPr>
        <w:pStyle w:val="vlparaheading"/>
        <w:spacing w:before="0"/>
        <w:ind w:hanging="1133"/>
        <w:rPr>
          <w:rStyle w:val="vlchparasymbol"/>
          <w:b/>
          <w:bCs/>
          <w:color w:val="auto"/>
        </w:rPr>
      </w:pPr>
      <w:r w:rsidRPr="00CB3436">
        <w:rPr>
          <w:rStyle w:val="vlchparasymbol"/>
          <w:b/>
          <w:bCs/>
          <w:color w:val="auto"/>
        </w:rPr>
        <w:tab/>
      </w:r>
    </w:p>
    <w:p w:rsidR="000B1719" w:rsidRDefault="000B1719" w:rsidP="00CB3436">
      <w:pPr>
        <w:pStyle w:val="vlparaheading"/>
        <w:spacing w:before="0"/>
        <w:ind w:hanging="1133"/>
        <w:rPr>
          <w:rStyle w:val="vlchparasymbol"/>
          <w:b/>
          <w:bCs/>
          <w:color w:val="auto"/>
        </w:rPr>
      </w:pPr>
    </w:p>
    <w:p w:rsidR="00CB3436" w:rsidRPr="00CB3436" w:rsidRDefault="00CB3436" w:rsidP="000B1719">
      <w:pPr>
        <w:pStyle w:val="vlitemheading"/>
        <w:spacing w:before="0"/>
        <w:ind w:left="0"/>
        <w:rPr>
          <w:sz w:val="24"/>
          <w:szCs w:val="24"/>
        </w:rPr>
      </w:pPr>
      <w:r w:rsidRPr="00CB3436">
        <w:rPr>
          <w:sz w:val="24"/>
          <w:szCs w:val="24"/>
        </w:rPr>
        <w:lastRenderedPageBreak/>
        <w:t>Prayers of Intercession</w:t>
      </w:r>
    </w:p>
    <w:p w:rsidR="000B1719" w:rsidRDefault="000B1719" w:rsidP="000B1719">
      <w:pPr>
        <w:pStyle w:val="vlrubric"/>
        <w:spacing w:before="0"/>
        <w:ind w:left="0"/>
        <w:rPr>
          <w:color w:val="auto"/>
        </w:rPr>
      </w:pPr>
      <w:r>
        <w:rPr>
          <w:color w:val="auto"/>
        </w:rPr>
        <w:t>Prayers are offered for the Church, the world and those in need.</w:t>
      </w:r>
    </w:p>
    <w:p w:rsidR="00CB3436" w:rsidRPr="00CB3436" w:rsidRDefault="00CB3436" w:rsidP="00CB3436">
      <w:pPr>
        <w:pStyle w:val="vlrubric"/>
        <w:spacing w:before="0"/>
        <w:rPr>
          <w:color w:val="auto"/>
        </w:rPr>
      </w:pPr>
      <w:r w:rsidRPr="00CB3436">
        <w:rPr>
          <w:color w:val="auto"/>
        </w:rPr>
        <w:t>These responses may be used</w:t>
      </w:r>
    </w:p>
    <w:p w:rsidR="00CB3436" w:rsidRPr="00CB3436" w:rsidRDefault="00CB3436" w:rsidP="00CB3436">
      <w:pPr>
        <w:pStyle w:val="vlnormal"/>
        <w:spacing w:before="0"/>
      </w:pPr>
      <w:r w:rsidRPr="00CB3436">
        <w:t>Lord, in your mercy</w:t>
      </w:r>
    </w:p>
    <w:p w:rsidR="00CB3436" w:rsidRDefault="00CB3436" w:rsidP="00CB3436">
      <w:pPr>
        <w:pStyle w:val="vlnormal"/>
        <w:spacing w:before="0"/>
        <w:ind w:hanging="1133"/>
        <w:rPr>
          <w:rStyle w:val="vlchall"/>
        </w:rPr>
      </w:pPr>
      <w:r w:rsidRPr="00CB3436">
        <w:rPr>
          <w:rStyle w:val="vlchallmargin"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rPr>
          <w:rStyle w:val="vlchall"/>
        </w:rPr>
        <w:t>hear our prayer.</w:t>
      </w:r>
    </w:p>
    <w:p w:rsidR="000B1719" w:rsidRPr="000B1719" w:rsidRDefault="000B1719" w:rsidP="00CB3436">
      <w:pPr>
        <w:pStyle w:val="vlnormal"/>
        <w:spacing w:before="0"/>
        <w:ind w:hanging="1133"/>
        <w:rPr>
          <w:sz w:val="16"/>
          <w:szCs w:val="16"/>
        </w:rPr>
      </w:pPr>
    </w:p>
    <w:p w:rsidR="00CB3436" w:rsidRPr="00CB3436" w:rsidRDefault="00CB3436" w:rsidP="00CB3436">
      <w:pPr>
        <w:pStyle w:val="vlrubric"/>
        <w:spacing w:before="0"/>
        <w:rPr>
          <w:color w:val="auto"/>
        </w:rPr>
      </w:pPr>
      <w:r w:rsidRPr="00CB3436">
        <w:rPr>
          <w:color w:val="auto"/>
        </w:rPr>
        <w:t>And at the end</w:t>
      </w:r>
    </w:p>
    <w:p w:rsidR="00CB3436" w:rsidRPr="00CB3436" w:rsidRDefault="00CB3436" w:rsidP="00CB3436">
      <w:pPr>
        <w:pStyle w:val="vlnormal"/>
        <w:spacing w:before="0"/>
      </w:pPr>
      <w:r w:rsidRPr="00CB3436">
        <w:t>Merciful Father,</w:t>
      </w:r>
    </w:p>
    <w:p w:rsidR="00CB3436" w:rsidRPr="00CB3436" w:rsidRDefault="00CB3436" w:rsidP="00CB3436">
      <w:pPr>
        <w:pStyle w:val="vlnormal"/>
        <w:spacing w:before="0"/>
        <w:ind w:hanging="1133"/>
      </w:pPr>
      <w:r w:rsidRPr="00CB3436">
        <w:rPr>
          <w:rStyle w:val="vlchallmargin"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="000B1719">
        <w:rPr>
          <w:rStyle w:val="vlchall"/>
        </w:rPr>
        <w:t xml:space="preserve">accept these prayers </w:t>
      </w:r>
      <w:r w:rsidRPr="00CB3436">
        <w:rPr>
          <w:rStyle w:val="vlchall"/>
        </w:rPr>
        <w:t>for the sake of your</w:t>
      </w:r>
      <w:r w:rsidR="000B1719">
        <w:rPr>
          <w:rStyle w:val="vlchall"/>
        </w:rPr>
        <w:t xml:space="preserve"> Son</w:t>
      </w:r>
      <w:proofErr w:type="gramStart"/>
      <w:r w:rsidR="000B1719">
        <w:rPr>
          <w:rStyle w:val="vlchall"/>
        </w:rPr>
        <w:t>,</w:t>
      </w:r>
      <w:proofErr w:type="gramEnd"/>
      <w:r w:rsidR="000B1719">
        <w:rPr>
          <w:rStyle w:val="vlchall"/>
        </w:rPr>
        <w:br/>
        <w:t xml:space="preserve">our Saviour Jesus Christ. </w:t>
      </w:r>
      <w:r w:rsidRPr="00CB3436">
        <w:rPr>
          <w:rStyle w:val="vlchall"/>
        </w:rPr>
        <w:t>Amen.</w:t>
      </w:r>
    </w:p>
    <w:p w:rsidR="000B1719" w:rsidRPr="000B1719" w:rsidRDefault="000B1719" w:rsidP="000B1719">
      <w:pPr>
        <w:pStyle w:val="vlitemheading"/>
        <w:spacing w:before="0"/>
        <w:ind w:left="0"/>
        <w:rPr>
          <w:rFonts w:cs="Times New Roman"/>
          <w:sz w:val="16"/>
          <w:szCs w:val="16"/>
        </w:rPr>
      </w:pPr>
    </w:p>
    <w:p w:rsidR="00CB3436" w:rsidRPr="00CB3436" w:rsidRDefault="00CB3436" w:rsidP="000B1719">
      <w:pPr>
        <w:pStyle w:val="vlitemheading"/>
        <w:spacing w:before="0"/>
        <w:ind w:left="0"/>
        <w:rPr>
          <w:sz w:val="24"/>
          <w:szCs w:val="24"/>
        </w:rPr>
      </w:pPr>
      <w:r w:rsidRPr="00CB3436">
        <w:rPr>
          <w:sz w:val="24"/>
          <w:szCs w:val="24"/>
        </w:rPr>
        <w:t>The Lord’s Prayer</w:t>
      </w:r>
    </w:p>
    <w:p w:rsidR="00CB3436" w:rsidRPr="00CB3436" w:rsidRDefault="00CB3436" w:rsidP="00CB3436">
      <w:pPr>
        <w:pStyle w:val="vlall"/>
        <w:spacing w:before="0"/>
        <w:ind w:hanging="1133"/>
      </w:pPr>
      <w:r w:rsidRPr="00CB3436">
        <w:rPr>
          <w:rStyle w:val="vlchallmargin"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t>Our Father, who art in heaven</w:t>
      </w:r>
      <w:proofErr w:type="gramStart"/>
      <w:r w:rsidRPr="00CB3436">
        <w:t>,</w:t>
      </w:r>
      <w:proofErr w:type="gramEnd"/>
      <w:r w:rsidRPr="00CB3436">
        <w:br/>
        <w:t>hallowed be thy name;</w:t>
      </w:r>
      <w:r w:rsidRPr="00CB3436">
        <w:br/>
        <w:t>thy kingdom come;</w:t>
      </w:r>
      <w:r w:rsidRPr="00CB3436">
        <w:br/>
        <w:t>thy will be done;</w:t>
      </w:r>
      <w:r w:rsidRPr="00CB3436">
        <w:br/>
        <w:t>on earth as it is in heaven.</w:t>
      </w:r>
      <w:r w:rsidRPr="00CB3436">
        <w:br/>
        <w:t>Give us this day our daily bread.</w:t>
      </w:r>
      <w:r w:rsidRPr="00CB3436">
        <w:br/>
        <w:t>And forgive us our trespasses</w:t>
      </w:r>
      <w:proofErr w:type="gramStart"/>
      <w:r w:rsidRPr="00CB3436">
        <w:t>,</w:t>
      </w:r>
      <w:proofErr w:type="gramEnd"/>
      <w:r w:rsidRPr="00CB3436">
        <w:br/>
        <w:t>as we forgive those who trespass against us.</w:t>
      </w:r>
      <w:r w:rsidRPr="00CB3436">
        <w:br/>
        <w:t>And lead us not into temptation</w:t>
      </w:r>
      <w:proofErr w:type="gramStart"/>
      <w:r w:rsidRPr="00CB3436">
        <w:t>;</w:t>
      </w:r>
      <w:proofErr w:type="gramEnd"/>
      <w:r w:rsidRPr="00CB3436">
        <w:br/>
        <w:t>but deliver us from evil.</w:t>
      </w:r>
      <w:r w:rsidRPr="00CB3436">
        <w:br/>
        <w:t>For thine is the kingdom</w:t>
      </w:r>
      <w:proofErr w:type="gramStart"/>
      <w:r w:rsidRPr="00CB3436">
        <w:t>,</w:t>
      </w:r>
      <w:proofErr w:type="gramEnd"/>
      <w:r w:rsidRPr="00CB3436">
        <w:br/>
        <w:t>the power and the glory,</w:t>
      </w:r>
      <w:r w:rsidRPr="00CB3436">
        <w:br/>
        <w:t>for ever and ever.</w:t>
      </w:r>
      <w:r w:rsidRPr="00CB3436">
        <w:br/>
        <w:t>Amen.</w:t>
      </w:r>
    </w:p>
    <w:p w:rsidR="00CB3436" w:rsidRPr="000B1719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  <w:sz w:val="16"/>
          <w:szCs w:val="16"/>
        </w:rPr>
      </w:pPr>
    </w:p>
    <w:p w:rsidR="00CB3436" w:rsidRPr="00CB3436" w:rsidRDefault="00CB3436" w:rsidP="000B1719">
      <w:pPr>
        <w:pStyle w:val="vlitemheading"/>
        <w:spacing w:before="0"/>
        <w:ind w:left="0"/>
        <w:rPr>
          <w:sz w:val="24"/>
          <w:szCs w:val="24"/>
        </w:rPr>
      </w:pPr>
      <w:r w:rsidRPr="00CB3436">
        <w:rPr>
          <w:sz w:val="24"/>
          <w:szCs w:val="24"/>
        </w:rPr>
        <w:t xml:space="preserve">Hymn </w:t>
      </w:r>
    </w:p>
    <w:p w:rsidR="00CB3436" w:rsidRPr="000B1719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  <w:sz w:val="16"/>
          <w:szCs w:val="16"/>
        </w:rPr>
      </w:pPr>
    </w:p>
    <w:p w:rsidR="00CB3436" w:rsidRPr="00CB3436" w:rsidRDefault="00CB3436" w:rsidP="000B1719">
      <w:pPr>
        <w:pStyle w:val="vlitemheading"/>
        <w:spacing w:before="0"/>
        <w:ind w:left="0"/>
        <w:rPr>
          <w:sz w:val="24"/>
          <w:szCs w:val="24"/>
        </w:rPr>
      </w:pPr>
      <w:r w:rsidRPr="00CB3436">
        <w:rPr>
          <w:sz w:val="24"/>
          <w:szCs w:val="24"/>
        </w:rPr>
        <w:t>Blessing</w:t>
      </w:r>
    </w:p>
    <w:p w:rsidR="00CB3436" w:rsidRPr="00CB3436" w:rsidRDefault="00CB3436" w:rsidP="00CB3436">
      <w:pPr>
        <w:pStyle w:val="vlnormal"/>
        <w:spacing w:before="0"/>
      </w:pPr>
      <w:r w:rsidRPr="00CB3436">
        <w:t>The Lord bless us, and preserve us from all evil</w:t>
      </w:r>
      <w:proofErr w:type="gramStart"/>
      <w:r w:rsidRPr="00CB3436">
        <w:t>,</w:t>
      </w:r>
      <w:proofErr w:type="gramEnd"/>
      <w:r w:rsidRPr="00CB3436">
        <w:br/>
        <w:t>and keep us in eternal life.</w:t>
      </w:r>
    </w:p>
    <w:p w:rsidR="00CB3436" w:rsidRPr="00CB3436" w:rsidRDefault="00CB3436" w:rsidP="00CB3436">
      <w:pPr>
        <w:pStyle w:val="vlnormal"/>
        <w:spacing w:before="0"/>
        <w:ind w:hanging="1133"/>
      </w:pPr>
      <w:proofErr w:type="gramStart"/>
      <w:r w:rsidRPr="00CB3436">
        <w:rPr>
          <w:rStyle w:val="vlchallmargin"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rPr>
          <w:rStyle w:val="vlchall"/>
        </w:rPr>
        <w:t>Amen.</w:t>
      </w:r>
      <w:proofErr w:type="gramEnd"/>
    </w:p>
    <w:p w:rsidR="00CB3436" w:rsidRPr="00CB3436" w:rsidRDefault="00CB3436" w:rsidP="00CB3436">
      <w:pPr>
        <w:pStyle w:val="vlnormal"/>
        <w:spacing w:before="0"/>
      </w:pPr>
      <w:r w:rsidRPr="00CB3436">
        <w:t>Go in peace to love and serve the Lord.</w:t>
      </w:r>
    </w:p>
    <w:p w:rsidR="00CB3436" w:rsidRPr="00CB3436" w:rsidRDefault="00CB3436" w:rsidP="00CB3436">
      <w:pPr>
        <w:pStyle w:val="vlnormal"/>
        <w:spacing w:before="0"/>
        <w:ind w:hanging="1133"/>
      </w:pPr>
      <w:proofErr w:type="gramStart"/>
      <w:r w:rsidRPr="00CB3436">
        <w:rPr>
          <w:rStyle w:val="vlchallmargin"/>
          <w:color w:val="auto"/>
        </w:rPr>
        <w:t xml:space="preserve">All </w:t>
      </w:r>
      <w:r w:rsidRPr="00CB3436">
        <w:rPr>
          <w:rStyle w:val="vlchallmargin"/>
          <w:color w:val="auto"/>
        </w:rPr>
        <w:tab/>
      </w:r>
      <w:r w:rsidRPr="00CB3436">
        <w:rPr>
          <w:rStyle w:val="vlchall"/>
        </w:rPr>
        <w:t>In the name of Christ.</w:t>
      </w:r>
      <w:proofErr w:type="gramEnd"/>
      <w:r w:rsidRPr="00CB3436">
        <w:rPr>
          <w:rStyle w:val="vlchall"/>
        </w:rPr>
        <w:t> Amen.</w:t>
      </w:r>
    </w:p>
    <w:p w:rsidR="00CB3436" w:rsidRPr="00CB3436" w:rsidRDefault="00CB3436" w:rsidP="00CB343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</w:rPr>
      </w:pPr>
    </w:p>
    <w:p w:rsidR="00CB3436" w:rsidRPr="000B1719" w:rsidRDefault="00CB3436" w:rsidP="00CB3436">
      <w:pPr>
        <w:pStyle w:val="vlcopyrightheading"/>
        <w:spacing w:before="0"/>
      </w:pPr>
      <w:r w:rsidRPr="000B1719">
        <w:t>Copyright acknowledgement (where not already indicated above):</w:t>
      </w:r>
    </w:p>
    <w:p w:rsidR="00CB3436" w:rsidRPr="000B1719" w:rsidRDefault="00CB3436" w:rsidP="00CB3436">
      <w:pPr>
        <w:pStyle w:val="vlcopyright"/>
        <w:spacing w:before="0"/>
      </w:pPr>
      <w:r w:rsidRPr="000B1719">
        <w:t xml:space="preserve">Some material included in this service is copyright: </w:t>
      </w:r>
      <w:proofErr w:type="gramStart"/>
      <w:r w:rsidRPr="000B1719">
        <w:t>©  The</w:t>
      </w:r>
      <w:proofErr w:type="gramEnd"/>
      <w:r w:rsidRPr="000B1719">
        <w:t xml:space="preserve"> Archbishops' Council 2000</w:t>
      </w:r>
    </w:p>
    <w:p w:rsidR="00CB3436" w:rsidRPr="000B1719" w:rsidRDefault="00CB3436" w:rsidP="00CB3436">
      <w:pPr>
        <w:pStyle w:val="vlcopyright"/>
        <w:spacing w:before="0"/>
      </w:pPr>
      <w:r w:rsidRPr="000B1719">
        <w:t xml:space="preserve">Kyrie Eleison </w:t>
      </w:r>
      <w:proofErr w:type="gramStart"/>
      <w:r w:rsidRPr="000B1719">
        <w:t>©  The</w:t>
      </w:r>
      <w:proofErr w:type="gramEnd"/>
      <w:r w:rsidRPr="000B1719">
        <w:t xml:space="preserve"> Archbishops' Council 2002</w:t>
      </w:r>
    </w:p>
    <w:p w:rsidR="001B4226" w:rsidRPr="000B1719" w:rsidRDefault="001B4226" w:rsidP="00CB3436">
      <w:pPr>
        <w:spacing w:after="0" w:line="240" w:lineRule="auto"/>
        <w:rPr>
          <w:rFonts w:ascii="Gill Sans MT" w:hAnsi="Gill Sans MT"/>
          <w:sz w:val="16"/>
          <w:szCs w:val="16"/>
        </w:rPr>
      </w:pPr>
    </w:p>
    <w:sectPr w:rsidR="001B4226" w:rsidRPr="000B1719" w:rsidSect="00CB3436">
      <w:pgSz w:w="792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36"/>
    <w:rsid w:val="000B1719"/>
    <w:rsid w:val="001B4226"/>
    <w:rsid w:val="002B1C04"/>
    <w:rsid w:val="007215A8"/>
    <w:rsid w:val="00983CB0"/>
    <w:rsid w:val="00C03147"/>
    <w:rsid w:val="00C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normal">
    <w:name w:val="vlnormal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serviceheading">
    <w:name w:val="vlserviceheading"/>
    <w:uiPriority w:val="99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itemheading">
    <w:name w:val="vlitemheading"/>
    <w:uiPriority w:val="99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b/>
      <w:bCs/>
      <w:sz w:val="26"/>
      <w:szCs w:val="26"/>
    </w:rPr>
  </w:style>
  <w:style w:type="paragraph" w:customStyle="1" w:styleId="vlrubric">
    <w:name w:val="vlrubric"/>
    <w:basedOn w:val="vlnormal"/>
    <w:uiPriority w:val="99"/>
    <w:rsid w:val="00CB3436"/>
    <w:rPr>
      <w:i/>
      <w:iCs/>
      <w:color w:val="FF0000"/>
    </w:rPr>
  </w:style>
  <w:style w:type="paragraph" w:customStyle="1" w:styleId="vlreading">
    <w:name w:val="vlreading"/>
    <w:basedOn w:val="vlnormal"/>
    <w:uiPriority w:val="99"/>
    <w:rsid w:val="00CB3436"/>
  </w:style>
  <w:style w:type="character" w:customStyle="1" w:styleId="vlchparasymbol">
    <w:name w:val="vlchparasymbol"/>
    <w:uiPriority w:val="99"/>
    <w:rsid w:val="00CB3436"/>
    <w:rPr>
      <w:rFonts w:ascii="Gill Sans MT" w:hAnsi="Gill Sans MT" w:cs="Gill Sans MT"/>
      <w:color w:val="FF0000"/>
    </w:rPr>
  </w:style>
  <w:style w:type="paragraph" w:customStyle="1" w:styleId="vlparaheading">
    <w:name w:val="vlparaheading"/>
    <w:uiPriority w:val="99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allmargin">
    <w:name w:val="vlchallmargin"/>
    <w:uiPriority w:val="99"/>
    <w:rsid w:val="00CB3436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CB3436"/>
    <w:rPr>
      <w:rFonts w:ascii="Gill Sans MT" w:hAnsi="Gill Sans MT" w:cs="Gill Sans MT"/>
      <w:b/>
      <w:bCs/>
    </w:rPr>
  </w:style>
  <w:style w:type="paragraph" w:customStyle="1" w:styleId="vlall">
    <w:name w:val="vlall"/>
    <w:basedOn w:val="vlnormal"/>
    <w:uiPriority w:val="99"/>
    <w:rsid w:val="00CB3436"/>
    <w:rPr>
      <w:b/>
      <w:bCs/>
    </w:rPr>
  </w:style>
  <w:style w:type="character" w:customStyle="1" w:styleId="vlchconditional">
    <w:name w:val="vlchconditional"/>
    <w:uiPriority w:val="99"/>
    <w:rsid w:val="00CB3436"/>
    <w:rPr>
      <w:rFonts w:ascii="Gill Sans MT" w:hAnsi="Gill Sans MT" w:cs="Gill Sans MT"/>
      <w:i/>
      <w:iCs/>
    </w:rPr>
  </w:style>
  <w:style w:type="paragraph" w:customStyle="1" w:styleId="vlcopyrightheading">
    <w:name w:val="vlcopyrightheading"/>
    <w:uiPriority w:val="99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b/>
      <w:bCs/>
      <w:sz w:val="16"/>
      <w:szCs w:val="16"/>
    </w:rPr>
  </w:style>
  <w:style w:type="paragraph" w:customStyle="1" w:styleId="vlcopyright">
    <w:name w:val="vlcopyright"/>
    <w:uiPriority w:val="99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normal">
    <w:name w:val="vlnormal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serviceheading">
    <w:name w:val="vlserviceheading"/>
    <w:uiPriority w:val="99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itemheading">
    <w:name w:val="vlitemheading"/>
    <w:uiPriority w:val="99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b/>
      <w:bCs/>
      <w:sz w:val="26"/>
      <w:szCs w:val="26"/>
    </w:rPr>
  </w:style>
  <w:style w:type="paragraph" w:customStyle="1" w:styleId="vlrubric">
    <w:name w:val="vlrubric"/>
    <w:basedOn w:val="vlnormal"/>
    <w:uiPriority w:val="99"/>
    <w:rsid w:val="00CB3436"/>
    <w:rPr>
      <w:i/>
      <w:iCs/>
      <w:color w:val="FF0000"/>
    </w:rPr>
  </w:style>
  <w:style w:type="paragraph" w:customStyle="1" w:styleId="vlreading">
    <w:name w:val="vlreading"/>
    <w:basedOn w:val="vlnormal"/>
    <w:uiPriority w:val="99"/>
    <w:rsid w:val="00CB3436"/>
  </w:style>
  <w:style w:type="character" w:customStyle="1" w:styleId="vlchparasymbol">
    <w:name w:val="vlchparasymbol"/>
    <w:uiPriority w:val="99"/>
    <w:rsid w:val="00CB3436"/>
    <w:rPr>
      <w:rFonts w:ascii="Gill Sans MT" w:hAnsi="Gill Sans MT" w:cs="Gill Sans MT"/>
      <w:color w:val="FF0000"/>
    </w:rPr>
  </w:style>
  <w:style w:type="paragraph" w:customStyle="1" w:styleId="vlparaheading">
    <w:name w:val="vlparaheading"/>
    <w:uiPriority w:val="99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allmargin">
    <w:name w:val="vlchallmargin"/>
    <w:uiPriority w:val="99"/>
    <w:rsid w:val="00CB3436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CB3436"/>
    <w:rPr>
      <w:rFonts w:ascii="Gill Sans MT" w:hAnsi="Gill Sans MT" w:cs="Gill Sans MT"/>
      <w:b/>
      <w:bCs/>
    </w:rPr>
  </w:style>
  <w:style w:type="paragraph" w:customStyle="1" w:styleId="vlall">
    <w:name w:val="vlall"/>
    <w:basedOn w:val="vlnormal"/>
    <w:uiPriority w:val="99"/>
    <w:rsid w:val="00CB3436"/>
    <w:rPr>
      <w:b/>
      <w:bCs/>
    </w:rPr>
  </w:style>
  <w:style w:type="character" w:customStyle="1" w:styleId="vlchconditional">
    <w:name w:val="vlchconditional"/>
    <w:uiPriority w:val="99"/>
    <w:rsid w:val="00CB3436"/>
    <w:rPr>
      <w:rFonts w:ascii="Gill Sans MT" w:hAnsi="Gill Sans MT" w:cs="Gill Sans MT"/>
      <w:i/>
      <w:iCs/>
    </w:rPr>
  </w:style>
  <w:style w:type="paragraph" w:customStyle="1" w:styleId="vlcopyrightheading">
    <w:name w:val="vlcopyrightheading"/>
    <w:uiPriority w:val="99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b/>
      <w:bCs/>
      <w:sz w:val="16"/>
      <w:szCs w:val="16"/>
    </w:rPr>
  </w:style>
  <w:style w:type="paragraph" w:customStyle="1" w:styleId="vlcopyright">
    <w:name w:val="vlcopyright"/>
    <w:uiPriority w:val="99"/>
    <w:rsid w:val="00CB343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8</cp:revision>
  <cp:lastPrinted>2018-08-20T09:27:00Z</cp:lastPrinted>
  <dcterms:created xsi:type="dcterms:W3CDTF">2018-05-13T15:11:00Z</dcterms:created>
  <dcterms:modified xsi:type="dcterms:W3CDTF">2018-08-20T09:28:00Z</dcterms:modified>
</cp:coreProperties>
</file>